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6EF" w:rsidRPr="002F1827" w:rsidRDefault="00934CA7" w:rsidP="00934CA7">
      <w:pPr>
        <w:pStyle w:val="Titre"/>
        <w:rPr>
          <w:color w:val="FF9900"/>
        </w:rPr>
      </w:pPr>
      <w:r w:rsidRPr="002F1827">
        <w:rPr>
          <w:color w:val="FF9900"/>
        </w:rPr>
        <w:t xml:space="preserve">BUREAU MUNICIPAL </w:t>
      </w:r>
    </w:p>
    <w:p w:rsidR="00934CA7" w:rsidRDefault="00934CA7"/>
    <w:p w:rsidR="004E7A73" w:rsidRDefault="00934CA7" w:rsidP="004E7A73">
      <w:pPr>
        <w:jc w:val="center"/>
        <w:rPr>
          <w:color w:val="008000"/>
          <w:sz w:val="72"/>
          <w:szCs w:val="72"/>
        </w:rPr>
      </w:pPr>
      <w:r w:rsidRPr="00934CA7">
        <w:rPr>
          <w:sz w:val="72"/>
          <w:szCs w:val="72"/>
        </w:rPr>
        <w:t xml:space="preserve">Veuillez noter que le bureau municipal est </w:t>
      </w:r>
      <w:r w:rsidRPr="00934CA7">
        <w:rPr>
          <w:color w:val="008000"/>
          <w:sz w:val="72"/>
          <w:szCs w:val="72"/>
        </w:rPr>
        <w:t>fermé</w:t>
      </w:r>
      <w:r w:rsidRPr="00934CA7">
        <w:rPr>
          <w:sz w:val="72"/>
          <w:szCs w:val="72"/>
        </w:rPr>
        <w:t xml:space="preserve"> du </w:t>
      </w:r>
      <w:r w:rsidRPr="00934CA7">
        <w:rPr>
          <w:color w:val="008000"/>
          <w:sz w:val="72"/>
          <w:szCs w:val="72"/>
        </w:rPr>
        <w:t xml:space="preserve">23 décembre </w:t>
      </w:r>
      <w:r w:rsidRPr="002F1827">
        <w:rPr>
          <w:sz w:val="72"/>
          <w:szCs w:val="72"/>
        </w:rPr>
        <w:t xml:space="preserve">2020 </w:t>
      </w:r>
    </w:p>
    <w:p w:rsidR="00934CA7" w:rsidRPr="00934CA7" w:rsidRDefault="00934CA7" w:rsidP="004E7A73">
      <w:pPr>
        <w:jc w:val="center"/>
        <w:rPr>
          <w:sz w:val="72"/>
          <w:szCs w:val="72"/>
        </w:rPr>
      </w:pPr>
      <w:proofErr w:type="gramStart"/>
      <w:r w:rsidRPr="00934CA7">
        <w:rPr>
          <w:sz w:val="72"/>
          <w:szCs w:val="72"/>
        </w:rPr>
        <w:t>au</w:t>
      </w:r>
      <w:proofErr w:type="gramEnd"/>
      <w:r w:rsidRPr="00934CA7">
        <w:rPr>
          <w:sz w:val="72"/>
          <w:szCs w:val="72"/>
        </w:rPr>
        <w:t xml:space="preserve"> </w:t>
      </w:r>
      <w:r w:rsidRPr="00934CA7">
        <w:rPr>
          <w:color w:val="008000"/>
          <w:sz w:val="72"/>
          <w:szCs w:val="72"/>
        </w:rPr>
        <w:t xml:space="preserve">4 janvier </w:t>
      </w:r>
      <w:r w:rsidRPr="002F1827">
        <w:rPr>
          <w:sz w:val="72"/>
          <w:szCs w:val="72"/>
        </w:rPr>
        <w:t>2021</w:t>
      </w:r>
    </w:p>
    <w:p w:rsidR="004E7A73" w:rsidRDefault="00913104" w:rsidP="004E7A73">
      <w:pPr>
        <w:jc w:val="center"/>
        <w:rPr>
          <w:color w:val="008000"/>
          <w:sz w:val="72"/>
          <w:szCs w:val="72"/>
        </w:rPr>
      </w:pPr>
      <w:proofErr w:type="gramStart"/>
      <w:r>
        <w:rPr>
          <w:color w:val="008000"/>
          <w:sz w:val="72"/>
          <w:szCs w:val="72"/>
        </w:rPr>
        <w:t>Par contre</w:t>
      </w:r>
      <w:proofErr w:type="gramEnd"/>
      <w:r>
        <w:rPr>
          <w:color w:val="008000"/>
          <w:sz w:val="72"/>
          <w:szCs w:val="72"/>
        </w:rPr>
        <w:t>, s</w:t>
      </w:r>
      <w:r w:rsidR="00934CA7" w:rsidRPr="004E7A73">
        <w:rPr>
          <w:color w:val="008000"/>
          <w:sz w:val="72"/>
          <w:szCs w:val="72"/>
        </w:rPr>
        <w:t xml:space="preserve">i vous désirez </w:t>
      </w:r>
      <w:r w:rsidR="00934CA7" w:rsidRPr="004E7A73">
        <w:rPr>
          <w:color w:val="0000FF"/>
          <w:sz w:val="72"/>
          <w:szCs w:val="72"/>
        </w:rPr>
        <w:t>PAYER vos TAXES</w:t>
      </w:r>
      <w:r w:rsidR="00934CA7" w:rsidRPr="004E7A73">
        <w:rPr>
          <w:color w:val="008000"/>
          <w:sz w:val="72"/>
          <w:szCs w:val="72"/>
        </w:rPr>
        <w:t xml:space="preserve">, téléphoner au </w:t>
      </w:r>
      <w:r w:rsidR="00934CA7" w:rsidRPr="004E7A73">
        <w:rPr>
          <w:b/>
          <w:bCs/>
          <w:color w:val="008000"/>
          <w:sz w:val="72"/>
          <w:szCs w:val="72"/>
        </w:rPr>
        <w:t>819 289-2051</w:t>
      </w:r>
      <w:r w:rsidR="00934CA7" w:rsidRPr="004E7A73">
        <w:rPr>
          <w:color w:val="008000"/>
          <w:sz w:val="72"/>
          <w:szCs w:val="72"/>
        </w:rPr>
        <w:t xml:space="preserve"> </w:t>
      </w:r>
      <w:r w:rsidR="00934CA7" w:rsidRPr="004E7A73">
        <w:rPr>
          <w:b/>
          <w:bCs/>
          <w:color w:val="008000"/>
          <w:sz w:val="72"/>
          <w:szCs w:val="72"/>
        </w:rPr>
        <w:t>poste</w:t>
      </w:r>
      <w:r w:rsidR="00934CA7" w:rsidRPr="004E7A73">
        <w:rPr>
          <w:color w:val="008000"/>
          <w:sz w:val="72"/>
          <w:szCs w:val="72"/>
        </w:rPr>
        <w:t xml:space="preserve"> </w:t>
      </w:r>
      <w:r w:rsidR="00934CA7" w:rsidRPr="004E7A73">
        <w:rPr>
          <w:b/>
          <w:bCs/>
          <w:color w:val="008000"/>
          <w:sz w:val="72"/>
          <w:szCs w:val="72"/>
        </w:rPr>
        <w:t>1</w:t>
      </w:r>
      <w:r w:rsidR="00934CA7" w:rsidRPr="004E7A73">
        <w:rPr>
          <w:color w:val="008000"/>
          <w:sz w:val="72"/>
          <w:szCs w:val="72"/>
        </w:rPr>
        <w:t xml:space="preserve"> afin </w:t>
      </w:r>
      <w:r w:rsidR="00934CA7" w:rsidRPr="004E7A73">
        <w:rPr>
          <w:b/>
          <w:bCs/>
          <w:color w:val="0000FF"/>
          <w:sz w:val="72"/>
          <w:szCs w:val="72"/>
          <w:u w:val="single"/>
        </w:rPr>
        <w:t>de prendre rendez-vous</w:t>
      </w:r>
      <w:r w:rsidR="004E7A73">
        <w:rPr>
          <w:color w:val="008000"/>
          <w:sz w:val="72"/>
          <w:szCs w:val="72"/>
        </w:rPr>
        <w:t xml:space="preserve">. </w:t>
      </w:r>
    </w:p>
    <w:p w:rsidR="004E7A73" w:rsidRPr="004E7A73" w:rsidRDefault="004E7A73" w:rsidP="004E7A73">
      <w:pPr>
        <w:jc w:val="center"/>
        <w:rPr>
          <w:color w:val="008000"/>
          <w:sz w:val="72"/>
          <w:szCs w:val="72"/>
        </w:rPr>
      </w:pPr>
      <w:r>
        <w:rPr>
          <w:sz w:val="72"/>
          <w:szCs w:val="72"/>
        </w:rPr>
        <w:t xml:space="preserve">Bon </w:t>
      </w:r>
      <w:r w:rsidRPr="004E7A73">
        <w:rPr>
          <w:sz w:val="72"/>
          <w:szCs w:val="72"/>
        </w:rPr>
        <w:t>temps des Fêtes !</w:t>
      </w:r>
    </w:p>
    <w:p w:rsidR="004E7A73" w:rsidRPr="004E7A73" w:rsidRDefault="004E7A73">
      <w:pPr>
        <w:rPr>
          <w:color w:val="008000"/>
          <w:sz w:val="72"/>
          <w:szCs w:val="72"/>
        </w:rPr>
      </w:pPr>
      <w:bookmarkStart w:id="0" w:name="_GoBack"/>
      <w:bookmarkEnd w:id="0"/>
    </w:p>
    <w:sectPr w:rsidR="004E7A73" w:rsidRPr="004E7A73" w:rsidSect="003950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582" w:bottom="2880" w:left="1814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B48" w:rsidRDefault="00145B48">
      <w:pPr>
        <w:spacing w:before="0" w:after="0"/>
      </w:pPr>
      <w:r>
        <w:separator/>
      </w:r>
    </w:p>
  </w:endnote>
  <w:endnote w:type="continuationSeparator" w:id="0">
    <w:p w:rsidR="00145B48" w:rsidRDefault="00145B4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40D" w:rsidRDefault="00DA040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40D" w:rsidRDefault="00DA040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40D" w:rsidRDefault="00DA04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B48" w:rsidRDefault="00145B48">
      <w:pPr>
        <w:spacing w:before="0" w:after="0"/>
      </w:pPr>
      <w:r>
        <w:separator/>
      </w:r>
    </w:p>
  </w:footnote>
  <w:footnote w:type="continuationSeparator" w:id="0">
    <w:p w:rsidR="00145B48" w:rsidRDefault="00145B4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40D" w:rsidRDefault="00DA040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5AA" w:rsidRDefault="007005AA">
    <w:pPr>
      <w:pStyle w:val="En-tte"/>
    </w:pPr>
    <w:r>
      <w:rPr>
        <w:noProof/>
        <w:lang w:bidi="fr-FR"/>
      </w:rPr>
      <w:drawing>
        <wp:anchor distT="0" distB="0" distL="114300" distR="114300" simplePos="0" relativeHeight="251659264" behindDoc="1" locked="0" layoutInCell="1" allowOverlap="1" wp14:anchorId="250C6717" wp14:editId="7CE52A08">
          <wp:simplePos x="0" y="0"/>
          <wp:positionH relativeFrom="page">
            <wp:posOffset>0</wp:posOffset>
          </wp:positionH>
          <wp:positionV relativeFrom="page">
            <wp:posOffset>-671195</wp:posOffset>
          </wp:positionV>
          <wp:extent cx="11001375" cy="8253459"/>
          <wp:effectExtent l="0" t="0" r="0" b="0"/>
          <wp:wrapNone/>
          <wp:docPr id="1" name="Image 1" descr="Père Noël avec traîneau rempli de cadeau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1375" cy="82534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40D" w:rsidRDefault="00DA040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A7"/>
    <w:rsid w:val="00111D29"/>
    <w:rsid w:val="001455E3"/>
    <w:rsid w:val="00145B48"/>
    <w:rsid w:val="00162DC0"/>
    <w:rsid w:val="001917FC"/>
    <w:rsid w:val="002011E5"/>
    <w:rsid w:val="0025651A"/>
    <w:rsid w:val="00282119"/>
    <w:rsid w:val="002F1827"/>
    <w:rsid w:val="003950A3"/>
    <w:rsid w:val="00403E66"/>
    <w:rsid w:val="004241CD"/>
    <w:rsid w:val="004E4699"/>
    <w:rsid w:val="004E7A73"/>
    <w:rsid w:val="007005AA"/>
    <w:rsid w:val="007626AF"/>
    <w:rsid w:val="007B4778"/>
    <w:rsid w:val="007D06A7"/>
    <w:rsid w:val="008252AD"/>
    <w:rsid w:val="008356EF"/>
    <w:rsid w:val="008D66C4"/>
    <w:rsid w:val="00912B98"/>
    <w:rsid w:val="00913104"/>
    <w:rsid w:val="00934CA7"/>
    <w:rsid w:val="0095562F"/>
    <w:rsid w:val="00976105"/>
    <w:rsid w:val="009C3277"/>
    <w:rsid w:val="00A45414"/>
    <w:rsid w:val="00CC4252"/>
    <w:rsid w:val="00DA040D"/>
    <w:rsid w:val="00DE62F8"/>
    <w:rsid w:val="00FD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F0189"/>
  <w15:chartTrackingRefBased/>
  <w15:docId w15:val="{B936B384-7EC5-43A2-A761-BB22B7A5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6D332F" w:themeColor="text2"/>
        <w:sz w:val="32"/>
        <w:szCs w:val="32"/>
        <w:lang w:val="fr-FR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414"/>
    <w:rPr>
      <w:color w:val="B93222" w:themeColor="accent1" w:themeShade="BF"/>
    </w:rPr>
  </w:style>
  <w:style w:type="paragraph" w:styleId="Titre1">
    <w:name w:val="heading 1"/>
    <w:basedOn w:val="Normal"/>
    <w:next w:val="Normal"/>
    <w:link w:val="Titre1Car"/>
    <w:uiPriority w:val="9"/>
    <w:qFormat/>
    <w:rsid w:val="001455E3"/>
    <w:pPr>
      <w:keepNext/>
      <w:keepLines/>
      <w:outlineLvl w:val="0"/>
    </w:pPr>
    <w:rPr>
      <w:rFonts w:asciiTheme="majorHAnsi" w:eastAsiaTheme="majorEastAsia" w:hAnsiTheme="majorHAnsi" w:cstheme="majorBidi"/>
      <w:caps/>
      <w:color w:val="6D332F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2"/>
    <w:qFormat/>
    <w:rsid w:val="001455E3"/>
    <w:pPr>
      <w:spacing w:before="0" w:after="120"/>
      <w:jc w:val="center"/>
    </w:pPr>
    <w:rPr>
      <w:rFonts w:asciiTheme="majorHAnsi" w:eastAsiaTheme="majorEastAsia" w:hAnsiTheme="majorHAnsi" w:cstheme="majorBidi"/>
      <w:color w:val="6D332F" w:themeColor="text2"/>
      <w:kern w:val="28"/>
      <w:sz w:val="120"/>
      <w:szCs w:val="120"/>
    </w:rPr>
  </w:style>
  <w:style w:type="character" w:customStyle="1" w:styleId="TitreCar">
    <w:name w:val="Titre Car"/>
    <w:basedOn w:val="Policepardfaut"/>
    <w:link w:val="Titre"/>
    <w:uiPriority w:val="2"/>
    <w:rsid w:val="001455E3"/>
    <w:rPr>
      <w:rFonts w:asciiTheme="majorHAnsi" w:eastAsiaTheme="majorEastAsia" w:hAnsiTheme="majorHAnsi" w:cstheme="majorBidi"/>
      <w:kern w:val="28"/>
      <w:sz w:val="120"/>
      <w:szCs w:val="120"/>
    </w:rPr>
  </w:style>
  <w:style w:type="paragraph" w:styleId="Sous-titre">
    <w:name w:val="Subtitle"/>
    <w:basedOn w:val="Normal"/>
    <w:next w:val="Normal"/>
    <w:link w:val="Sous-titreCar"/>
    <w:uiPriority w:val="3"/>
    <w:qFormat/>
    <w:rsid w:val="001455E3"/>
    <w:pPr>
      <w:numPr>
        <w:ilvl w:val="1"/>
      </w:numPr>
      <w:spacing w:before="0" w:after="280"/>
      <w:contextualSpacing/>
      <w:jc w:val="center"/>
    </w:pPr>
    <w:rPr>
      <w:caps/>
      <w:color w:val="6D332F" w:themeColor="text2"/>
    </w:rPr>
  </w:style>
  <w:style w:type="character" w:customStyle="1" w:styleId="Sous-titreCar">
    <w:name w:val="Sous-titre Car"/>
    <w:basedOn w:val="Policepardfaut"/>
    <w:link w:val="Sous-titre"/>
    <w:uiPriority w:val="3"/>
    <w:rsid w:val="001455E3"/>
    <w:rPr>
      <w:caps/>
    </w:rPr>
  </w:style>
  <w:style w:type="paragraph" w:styleId="Corpsdetexte">
    <w:name w:val="Body Text"/>
    <w:basedOn w:val="Normal"/>
    <w:link w:val="CorpsdetexteCar"/>
    <w:uiPriority w:val="5"/>
    <w:unhideWhenUsed/>
    <w:qFormat/>
    <w:rsid w:val="001455E3"/>
  </w:style>
  <w:style w:type="character" w:customStyle="1" w:styleId="CorpsdetexteCar">
    <w:name w:val="Corps de texte Car"/>
    <w:basedOn w:val="Policepardfaut"/>
    <w:link w:val="Corpsdetexte"/>
    <w:uiPriority w:val="5"/>
    <w:rsid w:val="00A45414"/>
    <w:rPr>
      <w:color w:val="B93222" w:themeColor="accent1" w:themeShade="BF"/>
    </w:rPr>
  </w:style>
  <w:style w:type="character" w:customStyle="1" w:styleId="Titre1Car">
    <w:name w:val="Titre 1 Car"/>
    <w:basedOn w:val="Policepardfaut"/>
    <w:link w:val="Titre1"/>
    <w:uiPriority w:val="9"/>
    <w:rsid w:val="001455E3"/>
    <w:rPr>
      <w:rFonts w:asciiTheme="majorHAnsi" w:eastAsiaTheme="majorEastAsia" w:hAnsiTheme="majorHAnsi" w:cstheme="majorBidi"/>
      <w:caps/>
    </w:rPr>
  </w:style>
  <w:style w:type="character" w:styleId="lev">
    <w:name w:val="Strong"/>
    <w:basedOn w:val="Policepardfaut"/>
    <w:uiPriority w:val="4"/>
    <w:qFormat/>
    <w:rsid w:val="001455E3"/>
    <w:rPr>
      <w:b w:val="0"/>
      <w:bCs w:val="0"/>
      <w:color w:val="B93222" w:themeColor="accent1" w:themeShade="BF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111D29"/>
    <w:pPr>
      <w:tabs>
        <w:tab w:val="center" w:pos="4513"/>
        <w:tab w:val="right" w:pos="9026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111D29"/>
  </w:style>
  <w:style w:type="paragraph" w:styleId="Pieddepage">
    <w:name w:val="footer"/>
    <w:basedOn w:val="Normal"/>
    <w:link w:val="PieddepageCar"/>
    <w:uiPriority w:val="99"/>
    <w:unhideWhenUsed/>
    <w:rsid w:val="00111D29"/>
    <w:pPr>
      <w:tabs>
        <w:tab w:val="center" w:pos="4513"/>
        <w:tab w:val="right" w:pos="902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11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AppData\Roaming\Microsoft\Templates\Bon%20cadeau%20de%20No&#235;l%20(conception%20Esprit%20de%20No&#235;l).dotx" TargetMode="External"/></Relationships>
</file>

<file path=word/theme/theme1.xml><?xml version="1.0" encoding="utf-8"?>
<a:theme xmlns:a="http://schemas.openxmlformats.org/drawingml/2006/main" name="Christmas Playful">
  <a:themeElements>
    <a:clrScheme name="Christmas Set">
      <a:dk1>
        <a:sysClr val="windowText" lastClr="000000"/>
      </a:dk1>
      <a:lt1>
        <a:sysClr val="window" lastClr="FFFFFF"/>
      </a:lt1>
      <a:dk2>
        <a:srgbClr val="6D332F"/>
      </a:dk2>
      <a:lt2>
        <a:srgbClr val="FCF5E3"/>
      </a:lt2>
      <a:accent1>
        <a:srgbClr val="DD5949"/>
      </a:accent1>
      <a:accent2>
        <a:srgbClr val="3EA3CB"/>
      </a:accent2>
      <a:accent3>
        <a:srgbClr val="79A342"/>
      </a:accent3>
      <a:accent4>
        <a:srgbClr val="E28F41"/>
      </a:accent4>
      <a:accent5>
        <a:srgbClr val="F1BF50"/>
      </a:accent5>
      <a:accent6>
        <a:srgbClr val="927961"/>
      </a:accent6>
      <a:hlink>
        <a:srgbClr val="DD5949"/>
      </a:hlink>
      <a:folHlink>
        <a:srgbClr val="927961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135FF-9F89-4819-BD57-80437C235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Bon cadeau de Noël (conception Esprit de Noël)</Template>
  <TotalTime>21</TotalTime>
  <Pages>2</Pages>
  <Words>36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Direction générale</cp:lastModifiedBy>
  <cp:revision>3</cp:revision>
  <dcterms:created xsi:type="dcterms:W3CDTF">2020-12-22T20:59:00Z</dcterms:created>
  <dcterms:modified xsi:type="dcterms:W3CDTF">2020-12-22T21:20:00Z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